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  <w:u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  <w:u w:val="none"/>
        </w:rPr>
        <w:t>广州市青少年发展基金会采购需求清单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采购项目：</w:t>
      </w:r>
      <w:r>
        <w:rPr>
          <w:rFonts w:hint="default" w:ascii="Times New Roman Regular" w:hAnsi="Times New Roman Regular" w:eastAsia="仿宋_GB2312" w:cs="Times New Roman Regular"/>
          <w:sz w:val="32"/>
          <w:szCs w:val="40"/>
          <w:lang w:eastAsia="zh-Hans"/>
        </w:rPr>
        <w:t>起跑线——“六一”专项活动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经办人：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Hans"/>
        </w:rPr>
        <w:t>李梦君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联系方式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eastAsia="zh-Hans"/>
        </w:rPr>
        <w:t>：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020-83379579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  <w:u w:val="none"/>
        </w:rPr>
        <w:t>采购需求清单：</w:t>
      </w:r>
    </w:p>
    <w:tbl>
      <w:tblPr>
        <w:tblStyle w:val="3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48"/>
        <w:gridCol w:w="1923"/>
        <w:gridCol w:w="1121"/>
        <w:gridCol w:w="2158"/>
      </w:tblGrid>
      <w:tr>
        <w:trPr>
          <w:trHeight w:val="391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采购项目内容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规格要求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highlight w:val="none"/>
                <w:u w:val="none"/>
              </w:rPr>
              <w:t>完成时间要求</w:t>
            </w:r>
          </w:p>
        </w:tc>
      </w:tr>
      <w:tr>
        <w:trPr>
          <w:trHeight w:val="673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舞台美术效果设计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38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现场导演及现场摄影摄像团队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有公益演出导演优先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9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3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LED设备租赁及安装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6m*3m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75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4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音响设备灯光设备租赁及安装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9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5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舞台制景及布置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6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展演视频制作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1条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12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7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运输费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Hans" w:bidi="ar-SA"/>
              </w:rPr>
              <w:t>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  <w:tr>
        <w:trPr>
          <w:trHeight w:val="64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8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舞台美术效果设计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-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</w:rPr>
              <w:t>2021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eastAsia="zh-Hans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u w:val="none"/>
                <w:lang w:val="en-US" w:eastAsia="zh-Hans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2312">
    <w:altName w:val="苹方-简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ngLiU">
    <w:altName w:val="宋体-繁"/>
    <w:panose1 w:val="02020509000000000000"/>
    <w:charset w:val="00"/>
    <w:family w:val="auto"/>
    <w:pitch w:val="default"/>
    <w:sig w:usb0="00000000" w:usb1="00000000" w:usb2="00000000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l Nile Regular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Noto Sans Myanmar Regular">
    <w:panose1 w:val="020B0A02040504020204"/>
    <w:charset w:val="00"/>
    <w:family w:val="auto"/>
    <w:pitch w:val="default"/>
    <w:sig w:usb0="80000003" w:usb1="00002000" w:usb2="08000400" w:usb3="001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D802F"/>
    <w:rsid w:val="3FAEAFC6"/>
    <w:rsid w:val="7FF75BB7"/>
    <w:rsid w:val="BEDFBDC0"/>
    <w:rsid w:val="DEEF406C"/>
    <w:rsid w:val="ED73222D"/>
    <w:rsid w:val="F7ED802F"/>
    <w:rsid w:val="FFF79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普通(网站)1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2021-05-19T03:13:00Z</dcterms:created>
  <dc:creator>libaobeier</dc:creator>
  <cp:lastModifiedBy>libaobeier</cp:lastModifiedBy>
  <dcterms:modified xsi:type="dcterms:W3CDTF">2021-05-24T18:00:58Z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