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EB10C">
      <w:pPr>
        <w:pStyle w:val="11"/>
        <w:spacing w:line="240" w:lineRule="auto"/>
        <w:ind w:firstLine="0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81FE2A9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eastAsia="zh-CN"/>
        </w:rPr>
        <w:t>名医育苗青少年健康宣讲体验项目</w:t>
      </w:r>
    </w:p>
    <w:p w14:paraId="1F9DB4F9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清单</w:t>
      </w:r>
    </w:p>
    <w:p w14:paraId="3F92C7D5">
      <w:pPr>
        <w:pStyle w:val="11"/>
        <w:spacing w:line="240" w:lineRule="auto"/>
        <w:ind w:left="0" w:leftChars="0" w:firstLine="0" w:firstLineChars="0"/>
        <w:jc w:val="both"/>
        <w:rPr>
          <w:rFonts w:hint="eastAsia" w:ascii="黑体" w:hAnsi="黑体" w:eastAsia="黑体"/>
          <w:sz w:val="36"/>
          <w:szCs w:val="36"/>
        </w:rPr>
      </w:pPr>
    </w:p>
    <w:p w14:paraId="71934ECC">
      <w:pPr>
        <w:pStyle w:val="11"/>
        <w:numPr>
          <w:ilvl w:val="0"/>
          <w:numId w:val="1"/>
        </w:numPr>
        <w:spacing w:line="24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项目内容清单</w:t>
      </w:r>
    </w:p>
    <w:p w14:paraId="7E88446A">
      <w:pPr>
        <w:pStyle w:val="11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方（实施单位）将按照甲方要求，供应商应完成的服务包括且不限于如下工作：</w:t>
      </w:r>
    </w:p>
    <w:p w14:paraId="3296FD90">
      <w:pPr>
        <w:pStyle w:val="11"/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名医育苗青少年健康宣讲体验活动的内容策划、活动组织、后期宣发等工作。具体包括以下内容：</w:t>
      </w:r>
    </w:p>
    <w:tbl>
      <w:tblPr>
        <w:tblStyle w:val="8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80"/>
        <w:gridCol w:w="1755"/>
        <w:gridCol w:w="3390"/>
      </w:tblGrid>
      <w:tr w14:paraId="15CF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20" w:type="dxa"/>
            <w:vAlign w:val="center"/>
          </w:tcPr>
          <w:p w14:paraId="512A9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580" w:type="dxa"/>
            <w:vAlign w:val="center"/>
          </w:tcPr>
          <w:p w14:paraId="2245EF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1755" w:type="dxa"/>
            <w:vAlign w:val="center"/>
          </w:tcPr>
          <w:p w14:paraId="4A592F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3390" w:type="dxa"/>
            <w:vAlign w:val="center"/>
          </w:tcPr>
          <w:p w14:paraId="49CB3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备注</w:t>
            </w:r>
          </w:p>
        </w:tc>
      </w:tr>
      <w:tr w14:paraId="0DE1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0" w:type="dxa"/>
            <w:vAlign w:val="center"/>
          </w:tcPr>
          <w:p w14:paraId="644DBE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1</w:t>
            </w:r>
          </w:p>
        </w:tc>
        <w:tc>
          <w:tcPr>
            <w:tcW w:w="2580" w:type="dxa"/>
            <w:vAlign w:val="center"/>
          </w:tcPr>
          <w:p w14:paraId="40C955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启动仪式</w:t>
            </w:r>
          </w:p>
        </w:tc>
        <w:tc>
          <w:tcPr>
            <w:tcW w:w="1755" w:type="dxa"/>
            <w:vAlign w:val="center"/>
          </w:tcPr>
          <w:p w14:paraId="1833BB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  <w:t>1场</w:t>
            </w:r>
          </w:p>
        </w:tc>
        <w:tc>
          <w:tcPr>
            <w:tcW w:w="3390" w:type="dxa"/>
            <w:vAlign w:val="center"/>
          </w:tcPr>
          <w:p w14:paraId="51B718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  <w:t>含场地租赁费、活动物料、志愿补贴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等。</w:t>
            </w:r>
          </w:p>
        </w:tc>
      </w:tr>
      <w:tr w14:paraId="1BAC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020" w:type="dxa"/>
            <w:vAlign w:val="center"/>
          </w:tcPr>
          <w:p w14:paraId="41D9ED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2</w:t>
            </w:r>
          </w:p>
        </w:tc>
        <w:tc>
          <w:tcPr>
            <w:tcW w:w="2580" w:type="dxa"/>
            <w:vAlign w:val="center"/>
          </w:tcPr>
          <w:p w14:paraId="516ED6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南国书香节专题讲座</w:t>
            </w:r>
          </w:p>
        </w:tc>
        <w:tc>
          <w:tcPr>
            <w:tcW w:w="1755" w:type="dxa"/>
            <w:vAlign w:val="center"/>
          </w:tcPr>
          <w:p w14:paraId="4F6093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  <w:t>1场</w:t>
            </w:r>
          </w:p>
        </w:tc>
        <w:tc>
          <w:tcPr>
            <w:tcW w:w="3390" w:type="dxa"/>
            <w:vAlign w:val="center"/>
          </w:tcPr>
          <w:p w14:paraId="41AA30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含宣传物料制作、志愿者、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专家劳务费、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场地租赁等相关费用。</w:t>
            </w:r>
          </w:p>
        </w:tc>
      </w:tr>
      <w:tr w14:paraId="44FD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0" w:type="dxa"/>
            <w:vAlign w:val="center"/>
          </w:tcPr>
          <w:p w14:paraId="22A33D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3</w:t>
            </w:r>
          </w:p>
        </w:tc>
        <w:tc>
          <w:tcPr>
            <w:tcW w:w="2580" w:type="dxa"/>
            <w:vAlign w:val="center"/>
          </w:tcPr>
          <w:p w14:paraId="7F50A1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社区义诊活动组织</w:t>
            </w:r>
          </w:p>
        </w:tc>
        <w:tc>
          <w:tcPr>
            <w:tcW w:w="1755" w:type="dxa"/>
            <w:vAlign w:val="center"/>
          </w:tcPr>
          <w:p w14:paraId="4B7F7E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4场</w:t>
            </w:r>
          </w:p>
        </w:tc>
        <w:tc>
          <w:tcPr>
            <w:tcW w:w="3390" w:type="dxa"/>
            <w:vAlign w:val="center"/>
          </w:tcPr>
          <w:p w14:paraId="5CFEA8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含宣传物料制作、志愿者、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专家劳务费、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场地租赁等相关费用。</w:t>
            </w:r>
          </w:p>
        </w:tc>
      </w:tr>
      <w:tr w14:paraId="5736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20" w:type="dxa"/>
            <w:vAlign w:val="center"/>
          </w:tcPr>
          <w:p w14:paraId="02277C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4</w:t>
            </w:r>
          </w:p>
        </w:tc>
        <w:tc>
          <w:tcPr>
            <w:tcW w:w="2580" w:type="dxa"/>
            <w:vAlign w:val="center"/>
          </w:tcPr>
          <w:p w14:paraId="3FF814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中医药健康知识讲座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包括中老年，青少年和亲子班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等）</w:t>
            </w:r>
          </w:p>
        </w:tc>
        <w:tc>
          <w:tcPr>
            <w:tcW w:w="1755" w:type="dxa"/>
            <w:vAlign w:val="center"/>
          </w:tcPr>
          <w:p w14:paraId="347E57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场</w:t>
            </w:r>
          </w:p>
        </w:tc>
        <w:tc>
          <w:tcPr>
            <w:tcW w:w="3390" w:type="dxa"/>
            <w:vAlign w:val="center"/>
          </w:tcPr>
          <w:p w14:paraId="352ED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含宣传物料制作、志愿者、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专家劳务费、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场地租赁等相关费用。</w:t>
            </w:r>
          </w:p>
        </w:tc>
      </w:tr>
      <w:tr w14:paraId="4E6A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20" w:type="dxa"/>
            <w:vAlign w:val="center"/>
          </w:tcPr>
          <w:p w14:paraId="08E23B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5</w:t>
            </w:r>
          </w:p>
        </w:tc>
        <w:tc>
          <w:tcPr>
            <w:tcW w:w="2580" w:type="dxa"/>
            <w:vAlign w:val="center"/>
          </w:tcPr>
          <w:p w14:paraId="196D1F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健康知识科普讲座</w:t>
            </w:r>
          </w:p>
        </w:tc>
        <w:tc>
          <w:tcPr>
            <w:tcW w:w="1755" w:type="dxa"/>
            <w:vAlign w:val="center"/>
          </w:tcPr>
          <w:p w14:paraId="3A5BDD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场</w:t>
            </w:r>
          </w:p>
        </w:tc>
        <w:tc>
          <w:tcPr>
            <w:tcW w:w="3390" w:type="dxa"/>
            <w:vAlign w:val="center"/>
          </w:tcPr>
          <w:p w14:paraId="27F88C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含宣传物料制作、志愿者、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专家劳务费、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场地租赁等相关费用。</w:t>
            </w:r>
          </w:p>
        </w:tc>
      </w:tr>
    </w:tbl>
    <w:p w14:paraId="1AE53C8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0CF3A8EE">
      <w:pPr>
        <w:pStyle w:val="11"/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项目活动开展跟踪管理，提交项目结项报告（图文说明且含活动开展主题目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的、实际执行方案明细、提交费用发票、活动照片及视频、宣发链接）等。</w:t>
      </w: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A89B7A-1B15-4393-B3E7-150646F059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632785-2CF8-4333-95E9-0BCBAB2266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7B7159A-5538-454D-B98D-18296C59E6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EC10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44613D7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EF3C6A"/>
    <w:multiLevelType w:val="singleLevel"/>
    <w:tmpl w:val="66EF3C6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YTM4YThmMTljYTZjNDE5ODhlYzQ0M2ZmYmI1MjYifQ=="/>
  </w:docVars>
  <w:rsids>
    <w:rsidRoot w:val="20E968EB"/>
    <w:rsid w:val="03457CFC"/>
    <w:rsid w:val="03AC4BEE"/>
    <w:rsid w:val="04471852"/>
    <w:rsid w:val="04BC1F2C"/>
    <w:rsid w:val="06612273"/>
    <w:rsid w:val="07576048"/>
    <w:rsid w:val="08012BFD"/>
    <w:rsid w:val="0B215E6A"/>
    <w:rsid w:val="0BE25AB3"/>
    <w:rsid w:val="0C217ECF"/>
    <w:rsid w:val="0C4D26F6"/>
    <w:rsid w:val="13877A8C"/>
    <w:rsid w:val="149936F4"/>
    <w:rsid w:val="1A732F49"/>
    <w:rsid w:val="1F58270D"/>
    <w:rsid w:val="20E968EB"/>
    <w:rsid w:val="2A455B7D"/>
    <w:rsid w:val="2A97058D"/>
    <w:rsid w:val="2B222FB9"/>
    <w:rsid w:val="2F962CDA"/>
    <w:rsid w:val="300246FB"/>
    <w:rsid w:val="31DF02BA"/>
    <w:rsid w:val="33891B90"/>
    <w:rsid w:val="384E6198"/>
    <w:rsid w:val="3B4C71C3"/>
    <w:rsid w:val="3DFD2DE8"/>
    <w:rsid w:val="46C437D7"/>
    <w:rsid w:val="46E25ADA"/>
    <w:rsid w:val="47764D20"/>
    <w:rsid w:val="49302C9A"/>
    <w:rsid w:val="49E443CD"/>
    <w:rsid w:val="4C20442F"/>
    <w:rsid w:val="4E723896"/>
    <w:rsid w:val="4E775E5C"/>
    <w:rsid w:val="501A63B7"/>
    <w:rsid w:val="5133250E"/>
    <w:rsid w:val="55B85C4E"/>
    <w:rsid w:val="58006107"/>
    <w:rsid w:val="59052A20"/>
    <w:rsid w:val="5EDC5559"/>
    <w:rsid w:val="5FBB4AEA"/>
    <w:rsid w:val="638935CD"/>
    <w:rsid w:val="63974B7F"/>
    <w:rsid w:val="64025E3D"/>
    <w:rsid w:val="64064E71"/>
    <w:rsid w:val="64AE7770"/>
    <w:rsid w:val="6612673F"/>
    <w:rsid w:val="6977607B"/>
    <w:rsid w:val="69B23F57"/>
    <w:rsid w:val="72AF5315"/>
    <w:rsid w:val="72DF6401"/>
    <w:rsid w:val="748A082F"/>
    <w:rsid w:val="7553580B"/>
    <w:rsid w:val="7ACF465E"/>
    <w:rsid w:val="7B9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1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12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388</Characters>
  <Lines>0</Lines>
  <Paragraphs>0</Paragraphs>
  <TotalTime>4</TotalTime>
  <ScaleCrop>false</ScaleCrop>
  <LinksUpToDate>false</LinksUpToDate>
  <CharactersWithSpaces>390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zzh</cp:lastModifiedBy>
  <dcterms:modified xsi:type="dcterms:W3CDTF">2024-08-07T03:19:04Z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2C043239312140058D3C403D256321D6_13</vt:lpwstr>
  </property>
</Properties>
</file>